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35" w:rsidRPr="009F6CEF" w:rsidRDefault="00053135" w:rsidP="00646B35">
      <w:pPr>
        <w:shd w:val="clear" w:color="auto" w:fill="FFFFFF"/>
        <w:spacing w:after="300" w:line="264" w:lineRule="atLeast"/>
        <w:textAlignment w:val="baseline"/>
        <w:outlineLvl w:val="0"/>
        <w:rPr>
          <w:rFonts w:ascii="Arial" w:eastAsia="Times New Roman" w:hAnsi="Arial" w:cs="Arial"/>
          <w:b/>
          <w:color w:val="00406B"/>
          <w:kern w:val="36"/>
          <w:sz w:val="39"/>
          <w:szCs w:val="39"/>
          <w:lang w:eastAsia="cs-CZ"/>
        </w:rPr>
      </w:pPr>
      <w:proofErr w:type="spellStart"/>
      <w:r w:rsidRPr="009F6CEF">
        <w:rPr>
          <w:rFonts w:ascii="Arial" w:eastAsia="Times New Roman" w:hAnsi="Arial" w:cs="Arial"/>
          <w:b/>
          <w:color w:val="00406B"/>
          <w:kern w:val="36"/>
          <w:sz w:val="39"/>
          <w:szCs w:val="39"/>
          <w:lang w:eastAsia="cs-CZ"/>
        </w:rPr>
        <w:t>Vsypová</w:t>
      </w:r>
      <w:proofErr w:type="spellEnd"/>
      <w:r w:rsidRPr="009F6CEF">
        <w:rPr>
          <w:rFonts w:ascii="Arial" w:eastAsia="Times New Roman" w:hAnsi="Arial" w:cs="Arial"/>
          <w:b/>
          <w:color w:val="00406B"/>
          <w:kern w:val="36"/>
          <w:sz w:val="39"/>
          <w:szCs w:val="39"/>
          <w:lang w:eastAsia="cs-CZ"/>
        </w:rPr>
        <w:t xml:space="preserve"> louka</w:t>
      </w:r>
      <w:bookmarkStart w:id="0" w:name="_GoBack"/>
      <w:bookmarkEnd w:id="0"/>
    </w:p>
    <w:p w:rsidR="00053135" w:rsidRPr="00391E31" w:rsidRDefault="00053135" w:rsidP="00391E31">
      <w:pPr>
        <w:shd w:val="clear" w:color="auto" w:fill="FFFFFF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Město Kamenický Šenov, jako správce hřbitova v Kamenickém Šenově</w:t>
      </w:r>
      <w:r w:rsidR="00B30E82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, </w:t>
      </w:r>
      <w:r w:rsidR="00F20D92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zřídilo</w:t>
      </w:r>
      <w:r w:rsidR="00B30E82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="00B30E82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vsypovou</w:t>
      </w:r>
      <w:proofErr w:type="spellEnd"/>
      <w:r w:rsidR="00B30E82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louku, na které se provádí </w:t>
      </w:r>
      <w:r w:rsidR="00B30E82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ukládán</w:t>
      </w:r>
      <w:r w:rsid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í zpopelněných lidských ostatků </w:t>
      </w:r>
      <w:r w:rsidR="00B30E82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bez urny</w:t>
      </w:r>
      <w:r w:rsidR="00806817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.</w:t>
      </w:r>
    </w:p>
    <w:p w:rsidR="00053135" w:rsidRPr="00391E31" w:rsidRDefault="00053135" w:rsidP="00646B35">
      <w:pPr>
        <w:shd w:val="clear" w:color="auto" w:fill="FFFFFF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391E31"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  <w:t>Vsyp</w:t>
      </w:r>
      <w:r w:rsidR="00646B35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je 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hrobové místo na </w:t>
      </w:r>
      <w:proofErr w:type="spellStart"/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vsypové</w:t>
      </w:r>
      <w:proofErr w:type="spellEnd"/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louce s právem nájmu určené pro ukládání zpopelněných lidských ostatků bez urny. Na rozdíl od rozptylu popela na povrch trávníku se jedná o hloubkové uložení popela do země pod odkrytý travní drn a není při něm potřeba předchozí úpravy popela ani rozptylového aparátu. Vsyp popela umožňuje určit na základě nájemní smlouvy k </w:t>
      </w:r>
      <w:proofErr w:type="spellStart"/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vsypovému</w:t>
      </w:r>
      <w:proofErr w:type="spellEnd"/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místu na šachovnicovitě rozčleněné zatravněné ploše konkrétní, např. rodinné místo, na které může být postupně uloženo více příbuzných nebo sobě blízkých osob. </w:t>
      </w:r>
    </w:p>
    <w:p w:rsidR="00F20D92" w:rsidRPr="00391E31" w:rsidRDefault="00B30E82" w:rsidP="00646B3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spellStart"/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Vsypová</w:t>
      </w:r>
      <w:proofErr w:type="spellEnd"/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louka se nachází u 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vstupu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na hřbitov, po pravé stran a je ohraničena </w:t>
      </w:r>
      <w:r w:rsidR="00646B35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nízkými 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keři -</w:t>
      </w:r>
      <w:r w:rsid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buxusy. Jedná se o pietní místo s udržovaným trávníkem bez jakýchkoliv prvků hrobní</w:t>
      </w:r>
      <w:r w:rsidR="00646B35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kultury. </w:t>
      </w:r>
    </w:p>
    <w:p w:rsidR="00214CFA" w:rsidRPr="00391E31" w:rsidRDefault="00B30E82" w:rsidP="00646B3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louží k ukládání zpopelněných ostatků do anonymních, ale přesně vytyčených</w:t>
      </w:r>
      <w:r w:rsidR="00646B35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jamek. </w:t>
      </w:r>
      <w:r w:rsidR="00214CFA" w:rsidRPr="00806817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 umístění každého zesnulého se vede přesná evidence a místo lze vždy přesně vytýčit dle zaměřovacích bodů.</w:t>
      </w:r>
    </w:p>
    <w:p w:rsidR="00B30E82" w:rsidRPr="00391E31" w:rsidRDefault="00B30E82" w:rsidP="00646B35">
      <w:pPr>
        <w:shd w:val="clear" w:color="auto" w:fill="FFFFFF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Na travní plochu není dovoleno instalovat pomníčky, vzpomínkové desky,</w:t>
      </w:r>
      <w:r w:rsidR="00214CFA"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vázy, rozsvěcovat svíčky nebo pokládat květiny. K těmto účelům je vyhrazeno místo v přední části louky.</w:t>
      </w:r>
    </w:p>
    <w:p w:rsidR="00B30E82" w:rsidRPr="00391E31" w:rsidRDefault="00B30E82" w:rsidP="00646B3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</w:pPr>
      <w:r w:rsidRPr="00391E31"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  <w:t xml:space="preserve">Nájem </w:t>
      </w:r>
      <w:proofErr w:type="spellStart"/>
      <w:r w:rsidRPr="00391E31"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  <w:t>vsypové</w:t>
      </w:r>
      <w:proofErr w:type="spellEnd"/>
      <w:r w:rsidRPr="00391E31"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  <w:t xml:space="preserve"> jamky vzniká na základě uzavření smlouvy o nájmu hrobového místa –</w:t>
      </w:r>
      <w:r w:rsidR="00646B35" w:rsidRPr="00391E31"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  <w:t xml:space="preserve"> </w:t>
      </w:r>
      <w:proofErr w:type="spellStart"/>
      <w:r w:rsidRPr="00391E31"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  <w:t>vsypové</w:t>
      </w:r>
      <w:proofErr w:type="spellEnd"/>
      <w:r w:rsidRPr="00391E31">
        <w:rPr>
          <w:rFonts w:ascii="Arial" w:eastAsia="Times New Roman" w:hAnsi="Arial" w:cs="Arial"/>
          <w:b/>
          <w:color w:val="333333"/>
          <w:sz w:val="26"/>
          <w:szCs w:val="26"/>
          <w:lang w:eastAsia="cs-CZ"/>
        </w:rPr>
        <w:t xml:space="preserve"> jamky na dobu 15 let a je zpoplatněn jednorázovým poplatkem ve výši 400,- Kč.</w:t>
      </w:r>
    </w:p>
    <w:p w:rsidR="00646B35" w:rsidRPr="00391E31" w:rsidRDefault="00646B35" w:rsidP="00646B3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</w:p>
    <w:p w:rsidR="00B30E82" w:rsidRDefault="00B30E82" w:rsidP="00646B3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391E31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Bližší informace je možno získat na Městském úřadě, Správní odbor.</w:t>
      </w:r>
    </w:p>
    <w:p w:rsidR="009F6CEF" w:rsidRDefault="009F6CEF" w:rsidP="00646B3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</w:p>
    <w:p w:rsidR="009F6CEF" w:rsidRPr="00527084" w:rsidRDefault="009F6CEF" w:rsidP="009F6CEF">
      <w:pPr>
        <w:pStyle w:val="Normlnweb"/>
        <w:shd w:val="clear" w:color="auto" w:fill="FFFFFF"/>
        <w:spacing w:before="0" w:beforeAutospacing="0" w:after="180" w:afterAutospacing="0"/>
        <w:rPr>
          <w:rFonts w:ascii="Arial" w:hAnsi="Arial" w:cs="Arial"/>
          <w:color w:val="333333"/>
        </w:rPr>
      </w:pPr>
      <w:r w:rsidRPr="00527084">
        <w:rPr>
          <w:rFonts w:ascii="Arial" w:hAnsi="Arial" w:cs="Arial"/>
          <w:color w:val="333333"/>
        </w:rPr>
        <w:t>Kontakt:</w:t>
      </w:r>
      <w:r w:rsidRPr="00527084">
        <w:rPr>
          <w:rFonts w:ascii="Arial" w:hAnsi="Arial" w:cs="Arial"/>
          <w:color w:val="333333"/>
        </w:rPr>
        <w:br/>
        <w:t>Městský úřad Kamenický Šenov, správní odbor, č. dveří 102 (101)</w:t>
      </w:r>
      <w:r w:rsidRPr="00527084">
        <w:rPr>
          <w:rFonts w:ascii="Arial" w:hAnsi="Arial" w:cs="Arial"/>
          <w:color w:val="333333"/>
        </w:rPr>
        <w:br/>
        <w:t>Osvobození 470, 471 14 Kamenický Šenov</w:t>
      </w:r>
    </w:p>
    <w:p w:rsidR="009F6CEF" w:rsidRPr="00527084" w:rsidRDefault="009F6CEF" w:rsidP="009F6CEF">
      <w:pPr>
        <w:pStyle w:val="Normlnweb"/>
        <w:shd w:val="clear" w:color="auto" w:fill="FFFFFF"/>
        <w:spacing w:before="0" w:beforeAutospacing="0" w:after="180" w:afterAutospacing="0"/>
        <w:rPr>
          <w:rFonts w:ascii="Arial" w:hAnsi="Arial" w:cs="Arial"/>
          <w:color w:val="333333"/>
        </w:rPr>
      </w:pPr>
      <w:r w:rsidRPr="00527084">
        <w:rPr>
          <w:rFonts w:ascii="Arial" w:hAnsi="Arial" w:cs="Arial"/>
          <w:color w:val="333333"/>
        </w:rPr>
        <w:t>Telefon:  487 712 006 (487 712 005)</w:t>
      </w:r>
      <w:r w:rsidRPr="00527084">
        <w:rPr>
          <w:rFonts w:ascii="Arial" w:hAnsi="Arial" w:cs="Arial"/>
          <w:color w:val="333333"/>
        </w:rPr>
        <w:br/>
        <w:t>e-mail: podatelna@kamenicky-senov.cz</w:t>
      </w:r>
    </w:p>
    <w:p w:rsidR="009F6CEF" w:rsidRPr="00391E31" w:rsidRDefault="009F6CEF" w:rsidP="00646B3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</w:p>
    <w:p w:rsidR="00806817" w:rsidRPr="00391E31" w:rsidRDefault="00806817" w:rsidP="00B30E82">
      <w:pPr>
        <w:rPr>
          <w:rFonts w:ascii="Times New Roman" w:hAnsi="Times New Roman" w:cs="Times New Roman"/>
          <w:sz w:val="26"/>
          <w:szCs w:val="26"/>
        </w:rPr>
      </w:pPr>
    </w:p>
    <w:p w:rsidR="00806817" w:rsidRDefault="00806817" w:rsidP="00B30E82">
      <w:pPr>
        <w:rPr>
          <w:rFonts w:ascii="Times New Roman" w:hAnsi="Times New Roman" w:cs="Times New Roman"/>
          <w:sz w:val="24"/>
          <w:szCs w:val="24"/>
        </w:rPr>
      </w:pPr>
    </w:p>
    <w:p w:rsidR="00B30E82" w:rsidRDefault="00B30E82" w:rsidP="00B30E82">
      <w:pPr>
        <w:spacing w:after="253" w:line="267" w:lineRule="auto"/>
        <w:ind w:right="9"/>
        <w:jc w:val="both"/>
      </w:pPr>
    </w:p>
    <w:p w:rsidR="00053135" w:rsidRDefault="00053135" w:rsidP="00053135"/>
    <w:sectPr w:rsidR="0005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508AC"/>
    <w:multiLevelType w:val="hybridMultilevel"/>
    <w:tmpl w:val="A308D512"/>
    <w:lvl w:ilvl="0" w:tplc="89C00A88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CAA1A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66324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45E5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68BC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ABEF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4E6E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CBDD0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85B2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35"/>
    <w:rsid w:val="00053135"/>
    <w:rsid w:val="00214CFA"/>
    <w:rsid w:val="00391E31"/>
    <w:rsid w:val="00646B35"/>
    <w:rsid w:val="00806817"/>
    <w:rsid w:val="009F6CEF"/>
    <w:rsid w:val="00B30E82"/>
    <w:rsid w:val="00F20D92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930F8-BE16-40C4-BC9F-098A09EB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06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06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8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068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Kamenicky Senov</dc:creator>
  <cp:keywords/>
  <dc:description/>
  <cp:lastModifiedBy>Kamenicky Senov</cp:lastModifiedBy>
  <cp:revision>2</cp:revision>
  <dcterms:created xsi:type="dcterms:W3CDTF">2021-03-03T12:02:00Z</dcterms:created>
  <dcterms:modified xsi:type="dcterms:W3CDTF">2021-03-03T12:27:00Z</dcterms:modified>
</cp:coreProperties>
</file>