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5103" w14:textId="3BFC9C4A" w:rsidR="001E4874" w:rsidRPr="001E4874" w:rsidRDefault="001E4874" w:rsidP="00312E0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12950"/>
          <w:kern w:val="36"/>
          <w:lang w:eastAsia="cs-CZ"/>
        </w:rPr>
      </w:pPr>
      <w:r w:rsidRPr="001E4874">
        <w:rPr>
          <w:rFonts w:ascii="Times New Roman" w:eastAsia="Times New Roman" w:hAnsi="Times New Roman" w:cs="Times New Roman"/>
          <w:color w:val="212950"/>
          <w:kern w:val="36"/>
          <w:lang w:eastAsia="cs-CZ"/>
        </w:rPr>
        <w:t>č.j.: MUKS-6183/2025-SO</w:t>
      </w:r>
      <w:r w:rsidR="00312E06">
        <w:rPr>
          <w:rFonts w:ascii="Times New Roman" w:eastAsia="Times New Roman" w:hAnsi="Times New Roman" w:cs="Times New Roman"/>
          <w:color w:val="212950"/>
          <w:kern w:val="36"/>
          <w:lang w:eastAsia="cs-CZ"/>
        </w:rPr>
        <w:t xml:space="preserve"> / </w:t>
      </w:r>
      <w:r>
        <w:rPr>
          <w:rFonts w:ascii="Times New Roman" w:eastAsia="Times New Roman" w:hAnsi="Times New Roman" w:cs="Times New Roman"/>
          <w:color w:val="212950"/>
          <w:kern w:val="36"/>
          <w:lang w:eastAsia="cs-CZ"/>
        </w:rPr>
        <w:t>28.07.2025</w:t>
      </w:r>
    </w:p>
    <w:p w14:paraId="3201CEE1" w14:textId="10DF24F3" w:rsidR="001E4874" w:rsidRPr="001E4874" w:rsidRDefault="001E4874" w:rsidP="001E487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212950"/>
          <w:kern w:val="36"/>
          <w:sz w:val="30"/>
          <w:szCs w:val="30"/>
          <w:lang w:eastAsia="cs-CZ"/>
        </w:rPr>
      </w:pPr>
      <w:r w:rsidRPr="001E4874">
        <w:rPr>
          <w:rFonts w:ascii="Times New Roman" w:eastAsia="Times New Roman" w:hAnsi="Times New Roman" w:cs="Times New Roman"/>
          <w:color w:val="212950"/>
          <w:kern w:val="36"/>
          <w:sz w:val="30"/>
          <w:szCs w:val="30"/>
          <w:lang w:eastAsia="cs-CZ"/>
        </w:rPr>
        <w:t>Informace pro občany</w:t>
      </w:r>
    </w:p>
    <w:p w14:paraId="75303ACE" w14:textId="5E0F69C1" w:rsidR="001E4874" w:rsidRPr="001E4874" w:rsidRDefault="001E4874" w:rsidP="001E4874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12950"/>
          <w:kern w:val="36"/>
          <w:sz w:val="32"/>
          <w:szCs w:val="32"/>
          <w:lang w:eastAsia="cs-CZ"/>
        </w:rPr>
      </w:pPr>
      <w:r w:rsidRPr="00624996">
        <w:rPr>
          <w:rFonts w:ascii="Times New Roman" w:eastAsia="Times New Roman" w:hAnsi="Times New Roman" w:cs="Times New Roman"/>
          <w:b/>
          <w:bCs/>
          <w:color w:val="212950"/>
          <w:kern w:val="36"/>
          <w:sz w:val="32"/>
          <w:szCs w:val="32"/>
          <w:highlight w:val="yellow"/>
          <w:lang w:eastAsia="cs-CZ"/>
        </w:rPr>
        <w:t>Volby do Poslanecké sněmovny Parlamentu ČR 2025</w:t>
      </w:r>
    </w:p>
    <w:p w14:paraId="603B04CA" w14:textId="4C8849AD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Prezident České republiky vyhlásil svým rozhodnutím publikovaným ve </w:t>
      </w:r>
      <w:hyperlink r:id="rId4" w:tooltip="Soubor PDF, velikost 754,34 kB (Odkaz se otevře v novém okně)" w:history="1">
        <w:r w:rsidRPr="001E4874">
          <w:rPr>
            <w:rFonts w:ascii="Times New Roman" w:eastAsia="Times New Roman" w:hAnsi="Times New Roman" w:cs="Times New Roman"/>
            <w:color w:val="212950"/>
            <w:sz w:val="24"/>
            <w:szCs w:val="24"/>
            <w:u w:val="single"/>
            <w:lang w:eastAsia="cs-CZ"/>
          </w:rPr>
          <w:t>Sbírce zákonů pod č. 138/2025 Sb</w:t>
        </w:r>
      </w:hyperlink>
      <w:r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. </w:t>
      </w: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Volby do Poslanecké sněmovny Parlamentu České republiky </w:t>
      </w:r>
    </w:p>
    <w:p w14:paraId="5C2A5255" w14:textId="77777777" w:rsidR="002155D3" w:rsidRDefault="002155D3" w:rsidP="002155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P</w:t>
      </w:r>
      <w:r w:rsidR="001E4874"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rvní den voleb - </w:t>
      </w:r>
      <w:r w:rsidR="001E4874"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v pátek </w:t>
      </w:r>
      <w:r w:rsid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0</w:t>
      </w:r>
      <w:r w:rsidR="001E4874"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3. 10. 2025</w:t>
      </w:r>
      <w:r w:rsidR="001E4874"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- proběhne hlasování </w:t>
      </w:r>
      <w:r w:rsidR="001E4874"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od 14:00 do 22:00 hodin</w:t>
      </w:r>
      <w:r w:rsidR="001E4874"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, </w:t>
      </w:r>
    </w:p>
    <w:p w14:paraId="5333AAD3" w14:textId="02824F56" w:rsidR="001E4874" w:rsidRPr="001E4874" w:rsidRDefault="001E4874" w:rsidP="002155D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druh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ý</w:t>
      </w:r>
      <w:r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 xml:space="preserve"> den voleb - </w:t>
      </w: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v sobotu 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0</w:t>
      </w: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4. 10. 2025</w:t>
      </w:r>
      <w:r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 se bude hlasovat </w:t>
      </w: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od 8:00 do 14:00 hodin</w:t>
      </w:r>
      <w:r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.</w:t>
      </w:r>
    </w:p>
    <w:p w14:paraId="002D3AA5" w14:textId="66F06EBC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Sčítání hlasů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proběhne v sobotu </w:t>
      </w:r>
      <w:r w:rsidRPr="002155D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0</w:t>
      </w: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4. 10. 2025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ihned po uzavření volebních místností.</w:t>
      </w:r>
    </w:p>
    <w:p w14:paraId="622F852F" w14:textId="5D916659" w:rsidR="001E4874" w:rsidRPr="001E4874" w:rsidRDefault="001E4874" w:rsidP="0031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VŠEOBECNÉ INFORMACE K VOLBÁM (M</w:t>
      </w:r>
      <w:r w:rsidR="008442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inisterstvo vnitra </w:t>
      </w:r>
      <w:r w:rsidRPr="001E48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ČR)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na odkazu: </w:t>
      </w:r>
      <w:hyperlink r:id="rId5" w:history="1">
        <w:r w:rsidRPr="001E4874">
          <w:rPr>
            <w:rFonts w:ascii="Times New Roman" w:eastAsia="Times New Roman" w:hAnsi="Times New Roman" w:cs="Times New Roman"/>
            <w:color w:val="212950"/>
            <w:sz w:val="24"/>
            <w:szCs w:val="24"/>
            <w:u w:val="single"/>
            <w:lang w:eastAsia="cs-CZ"/>
          </w:rPr>
          <w:t>Volby do Poslanecké sněmovny Parlamentu České republiky 2025 - Volby</w:t>
        </w:r>
      </w:hyperlink>
    </w:p>
    <w:p w14:paraId="54155396" w14:textId="77777777" w:rsidR="001E4874" w:rsidRPr="001E4874" w:rsidRDefault="009753B4" w:rsidP="001E4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26D2B15">
          <v:rect id="_x0000_i1025" style="width:0;height:1.5pt" o:hralign="center" o:hrstd="t" o:hrnoshade="t" o:hr="t" fillcolor="#333" stroked="f"/>
        </w:pict>
      </w:r>
    </w:p>
    <w:p w14:paraId="24A6BDE7" w14:textId="664FB78B" w:rsidR="00A92ADE" w:rsidRPr="00A92ADE" w:rsidRDefault="00A92ADE" w:rsidP="00A92ADE">
      <w:pPr>
        <w:autoSpaceDE w:val="0"/>
        <w:autoSpaceDN w:val="0"/>
        <w:spacing w:before="240" w:after="120"/>
        <w:jc w:val="both"/>
        <w:rPr>
          <w:rStyle w:val="Siln"/>
          <w:rFonts w:ascii="Times New Roman" w:hAnsi="Times New Roman" w:cs="Times New Roman"/>
          <w:color w:val="0000FF"/>
          <w:sz w:val="24"/>
          <w:szCs w:val="24"/>
        </w:rPr>
      </w:pPr>
      <w:r w:rsidRPr="00A92ADE">
        <w:rPr>
          <w:rStyle w:val="Siln"/>
          <w:rFonts w:ascii="Times New Roman" w:hAnsi="Times New Roman" w:cs="Times New Roman"/>
          <w:color w:val="0000FF"/>
          <w:sz w:val="24"/>
          <w:szCs w:val="24"/>
        </w:rPr>
        <w:t xml:space="preserve">VOLEBNÍ OKRSKY  - </w:t>
      </w:r>
      <w:r>
        <w:rPr>
          <w:rStyle w:val="Siln"/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92ADE">
        <w:rPr>
          <w:rStyle w:val="Siln"/>
          <w:rFonts w:ascii="Times New Roman" w:hAnsi="Times New Roman" w:cs="Times New Roman"/>
          <w:sz w:val="24"/>
          <w:szCs w:val="24"/>
        </w:rPr>
        <w:t xml:space="preserve">pro voliče podle místa pobytu </w:t>
      </w:r>
    </w:p>
    <w:p w14:paraId="5FDF5DEB" w14:textId="12C53887" w:rsidR="00312E06" w:rsidRPr="00B020AF" w:rsidRDefault="00312E06" w:rsidP="00312E06">
      <w:pPr>
        <w:pStyle w:val="Odstavecseseznamem"/>
        <w:autoSpaceDE w:val="0"/>
        <w:autoSpaceDN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  <w:u w:val="single"/>
        </w:rPr>
        <w:t>volební okrsek č. 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volební místnost je v </w:t>
      </w:r>
      <w:r w:rsidRPr="00B020AF">
        <w:rPr>
          <w:rFonts w:ascii="Times New Roman" w:hAnsi="Times New Roman" w:cs="Times New Roman"/>
          <w:b/>
          <w:bCs/>
          <w:sz w:val="24"/>
          <w:szCs w:val="24"/>
        </w:rPr>
        <w:t>1. poschodí Základní školy na Práchni, Prácheň 126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20AF">
        <w:rPr>
          <w:rFonts w:ascii="Times New Roman" w:hAnsi="Times New Roman" w:cs="Times New Roman"/>
          <w:bCs/>
          <w:sz w:val="24"/>
          <w:szCs w:val="24"/>
        </w:rPr>
        <w:t>na Práchni a v ulici Prácheňská (není bezbariérový přístup)</w:t>
      </w:r>
    </w:p>
    <w:p w14:paraId="1722E12E" w14:textId="77777777" w:rsidR="00312E06" w:rsidRPr="00B020AF" w:rsidRDefault="00312E06" w:rsidP="00312E06">
      <w:pPr>
        <w:pStyle w:val="Odstavecseseznamem"/>
        <w:autoSpaceDE w:val="0"/>
        <w:autoSpaceDN w:val="0"/>
        <w:spacing w:before="120" w:after="0"/>
        <w:ind w:hanging="72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990D184" w14:textId="32706526" w:rsidR="00312E06" w:rsidRPr="00B020AF" w:rsidRDefault="00312E06" w:rsidP="00312E06">
      <w:pPr>
        <w:pStyle w:val="Odstavecseseznamem"/>
        <w:autoSpaceDE w:val="0"/>
        <w:autoSpaceDN w:val="0"/>
        <w:spacing w:before="120"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  <w:u w:val="single"/>
        </w:rPr>
        <w:t>volební okrsek č. 2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volební místnost je </w:t>
      </w:r>
      <w:r w:rsidRPr="00B020AF">
        <w:rPr>
          <w:rFonts w:ascii="Times New Roman" w:hAnsi="Times New Roman" w:cs="Times New Roman"/>
          <w:b/>
          <w:bCs/>
          <w:sz w:val="24"/>
          <w:szCs w:val="24"/>
        </w:rPr>
        <w:t>v Obřadní síni MěÚ, ul. 9. května 245, Kamenický Šenov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  9</w:t>
      </w:r>
      <w:r w:rsidR="00A92AD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020AF">
        <w:rPr>
          <w:rFonts w:ascii="Times New Roman" w:hAnsi="Times New Roman" w:cs="Times New Roman"/>
          <w:bCs/>
          <w:sz w:val="24"/>
          <w:szCs w:val="24"/>
        </w:rPr>
        <w:t>. května, B. Němcové, Čepelákova, Dvořáčkova, Fučíkova, Kadlecova, Krátká, Marxova, Nadlesí, Obecní, Příčná, Růžová, Rybniště, Sklářská, Sokolská, Sportovců, Švermova, Topolova, Tovární, Trtíkova, Tyršova, Úzká, Větrná, Zborovská  (není bezbariérový přístup)</w:t>
      </w:r>
    </w:p>
    <w:p w14:paraId="63C26C19" w14:textId="77777777" w:rsidR="00312E06" w:rsidRPr="00B020AF" w:rsidRDefault="00312E06" w:rsidP="00312E06">
      <w:pPr>
        <w:pStyle w:val="Odstavecseseznamem"/>
        <w:autoSpaceDE w:val="0"/>
        <w:autoSpaceDN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D48FB0" w14:textId="1315E6A1" w:rsidR="00312E06" w:rsidRPr="00B020AF" w:rsidRDefault="00312E06" w:rsidP="00312E06">
      <w:pPr>
        <w:pStyle w:val="Odstavecseseznamem"/>
        <w:autoSpaceDE w:val="0"/>
        <w:autoSpaceDN w:val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  <w:u w:val="single"/>
        </w:rPr>
        <w:t>volební okrsek č. 3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B020AF">
        <w:rPr>
          <w:rFonts w:ascii="Times New Roman" w:hAnsi="Times New Roman" w:cs="Times New Roman"/>
          <w:bCs/>
          <w:sz w:val="24"/>
          <w:szCs w:val="24"/>
        </w:rPr>
        <w:t>volební místnost je v</w:t>
      </w:r>
      <w:r w:rsidRPr="00B020AF">
        <w:rPr>
          <w:rFonts w:ascii="Times New Roman" w:hAnsi="Times New Roman" w:cs="Times New Roman"/>
          <w:b/>
          <w:bCs/>
          <w:sz w:val="24"/>
          <w:szCs w:val="24"/>
        </w:rPr>
        <w:t xml:space="preserve"> Základní škole Kamenický Šenov, nám. Míru 616 (školní družina)</w:t>
      </w:r>
      <w:r w:rsidR="00A92AD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020AF">
        <w:rPr>
          <w:rFonts w:ascii="Times New Roman" w:hAnsi="Times New Roman" w:cs="Times New Roman"/>
          <w:bCs/>
          <w:sz w:val="24"/>
          <w:szCs w:val="24"/>
        </w:rPr>
        <w:t>Dlouhá, Havlíčkova, Horská, Charvátova, Kamenická, Kopeček, Kostelní vrch, Lidická, Lípová, Lustrárenská, Mistrovická, nám. Míru, nám. T.G.Masaryka, Nová, Odboje, Okružní, Oldřichovská, Osvobození, Palackého, Pasířská, Skřivánek, Školní (je bezbariérový přístup).</w:t>
      </w:r>
    </w:p>
    <w:p w14:paraId="23990B96" w14:textId="77777777" w:rsidR="00312E06" w:rsidRPr="00B020AF" w:rsidRDefault="00312E06" w:rsidP="00312E06">
      <w:pPr>
        <w:pStyle w:val="Odstavecseseznamem"/>
        <w:autoSpaceDE w:val="0"/>
        <w:autoSpaceDN w:val="0"/>
        <w:ind w:left="284"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7628E" w14:textId="0E3FE676" w:rsidR="00312E06" w:rsidRPr="00B020AF" w:rsidRDefault="00312E06" w:rsidP="00312E06">
      <w:pPr>
        <w:pStyle w:val="Odstavecseseznamem"/>
        <w:autoSpaceDE w:val="0"/>
        <w:autoSpaceDN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  <w:u w:val="single"/>
        </w:rPr>
        <w:t>volební okrsek č. 4</w:t>
      </w:r>
      <w:r w:rsidRPr="00312E06">
        <w:rPr>
          <w:rFonts w:ascii="Times New Roman" w:hAnsi="Times New Roman" w:cs="Times New Roman"/>
          <w:sz w:val="24"/>
          <w:szCs w:val="24"/>
        </w:rPr>
        <w:t xml:space="preserve">: </w:t>
      </w:r>
      <w:r w:rsidRPr="00312E06">
        <w:rPr>
          <w:rFonts w:ascii="Times New Roman" w:hAnsi="Times New Roman" w:cs="Times New Roman"/>
          <w:bCs/>
          <w:sz w:val="24"/>
          <w:szCs w:val="24"/>
        </w:rPr>
        <w:t>v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olební místnost je </w:t>
      </w:r>
      <w:r w:rsidRPr="00B020AF">
        <w:rPr>
          <w:rFonts w:ascii="Times New Roman" w:hAnsi="Times New Roman" w:cs="Times New Roman"/>
          <w:b/>
          <w:bCs/>
          <w:sz w:val="24"/>
          <w:szCs w:val="24"/>
        </w:rPr>
        <w:t>v Mateřské škole Kamenický Šenov, Pískovec I 909</w:t>
      </w:r>
      <w:r w:rsidR="00A92A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1CC9A9" w14:textId="77777777" w:rsidR="00312E06" w:rsidRPr="00B020AF" w:rsidRDefault="00312E06" w:rsidP="00312E06">
      <w:pPr>
        <w:pStyle w:val="Odstavecseseznamem"/>
        <w:autoSpaceDE w:val="0"/>
        <w:autoSpaceDN w:val="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</w:rPr>
        <w:t>Huťská, Nádražní, Nová Huť, Stará Huť, Nový Svět, Zitova (není bezbariérový přístup)</w:t>
      </w:r>
    </w:p>
    <w:p w14:paraId="7D713DB2" w14:textId="77777777" w:rsidR="00312E06" w:rsidRPr="00B020AF" w:rsidRDefault="00312E06" w:rsidP="00312E06">
      <w:pPr>
        <w:pStyle w:val="Odstavecseseznamem"/>
        <w:autoSpaceDE w:val="0"/>
        <w:autoSpaceDN w:val="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A49354" w14:textId="44790373" w:rsidR="00312E06" w:rsidRPr="00B020AF" w:rsidRDefault="00312E06" w:rsidP="00312E06">
      <w:pPr>
        <w:pStyle w:val="Odstavecseseznamem"/>
        <w:autoSpaceDE w:val="0"/>
        <w:autoSpaceDN w:val="0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  <w:u w:val="single"/>
        </w:rPr>
        <w:t>volební okrsek č. 5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: 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volební místnost je </w:t>
      </w:r>
      <w:r w:rsidRPr="00B020AF">
        <w:rPr>
          <w:rFonts w:ascii="Times New Roman" w:hAnsi="Times New Roman" w:cs="Times New Roman"/>
          <w:b/>
          <w:bCs/>
          <w:sz w:val="24"/>
          <w:szCs w:val="24"/>
        </w:rPr>
        <w:t>v Mateřská škola Kamenický Šenov, Pískovec I 909</w:t>
      </w:r>
      <w:r w:rsidR="00A92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020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B4E5BD" w14:textId="77777777" w:rsidR="00312E06" w:rsidRPr="00B020AF" w:rsidRDefault="00312E06" w:rsidP="00312E06">
      <w:pPr>
        <w:pStyle w:val="Odstavecseseznamem"/>
        <w:autoSpaceDE w:val="0"/>
        <w:autoSpaceDN w:val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0AF">
        <w:rPr>
          <w:rFonts w:ascii="Times New Roman" w:hAnsi="Times New Roman" w:cs="Times New Roman"/>
          <w:bCs/>
          <w:sz w:val="24"/>
          <w:szCs w:val="24"/>
        </w:rPr>
        <w:t>Pískovec I, Pískovec II., Pobřežní, Pod Vrchem, Smetanova (není bezbariérový přístup)</w:t>
      </w:r>
    </w:p>
    <w:p w14:paraId="6F46FEF9" w14:textId="77777777" w:rsidR="00312E06" w:rsidRPr="001E4874" w:rsidRDefault="009753B4" w:rsidP="00312E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6387755">
          <v:rect id="_x0000_i1026" style="width:0;height:1.5pt" o:hralign="center" o:hrstd="t" o:hrnoshade="t" o:hr="t" fillcolor="#333" stroked="f"/>
        </w:pict>
      </w:r>
    </w:p>
    <w:p w14:paraId="4405B416" w14:textId="77777777" w:rsidR="00A92ADE" w:rsidRPr="00B020AF" w:rsidRDefault="00A92ADE" w:rsidP="00A92ADE">
      <w:pPr>
        <w:pStyle w:val="Normlnweb"/>
        <w:shd w:val="clear" w:color="auto" w:fill="FFFFFF"/>
        <w:spacing w:before="240" w:beforeAutospacing="0" w:after="120" w:afterAutospacing="0"/>
        <w:jc w:val="both"/>
        <w:rPr>
          <w:color w:val="333333"/>
        </w:rPr>
      </w:pPr>
      <w:r w:rsidRPr="00B020AF">
        <w:rPr>
          <w:rStyle w:val="Siln"/>
          <w:color w:val="0000FF"/>
        </w:rPr>
        <w:t>PRÁVO VOLIT:</w:t>
      </w:r>
    </w:p>
    <w:p w14:paraId="40D742E6" w14:textId="6DE5FAFF" w:rsidR="00312E06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Právo volit do Poslanecké sněmovny má </w:t>
      </w:r>
      <w:r w:rsidR="00A92AD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státní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občan ČR, který alespoň druhý den voleb,</w:t>
      </w:r>
      <w:r w:rsidRPr="001E48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tj. </w:t>
      </w:r>
      <w:r w:rsidR="0019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4. 10. 2025</w:t>
      </w:r>
      <w:r w:rsidRPr="001E48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, dosáhl věku 18 let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  <w:r w:rsidR="00312E0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</w:p>
    <w:p w14:paraId="4E73BC6F" w14:textId="1FEC21BE" w:rsidR="001E4874" w:rsidRPr="001E4874" w:rsidRDefault="00312E06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</w:t>
      </w:r>
      <w:r w:rsidR="001E4874"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řekážkami ve výkonu volebního práva</w:t>
      </w:r>
      <w:r w:rsidR="001E4874"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pro volby do Poslanecké sněmovny je zákonem stanovené omezení osobní svobody z důvodu ochrany zdraví lidu a omezení svéprávnosti k výkonu volebního práva.</w:t>
      </w:r>
    </w:p>
    <w:p w14:paraId="4910D74C" w14:textId="77777777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lastRenderedPageBreak/>
        <w:t>Každý volič si může v úředních hodinách na obecním úřadu ověřit, zda je zapsán v seznamu voličů; může požadovat doplnění údajů nebo provedení oprav. Obecní úřad je povinen do 48 hodin žadateli vyhovět nebo mu v této lhůtě sdělit důvody, proč žádosti vyhovět nelze.</w:t>
      </w:r>
    </w:p>
    <w:p w14:paraId="26206ACF" w14:textId="2F3F7636" w:rsidR="001E4874" w:rsidRPr="001E4874" w:rsidRDefault="001E4874" w:rsidP="0031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Dva dny přede dnem voleb, </w:t>
      </w:r>
      <w:r w:rsidRPr="001E487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tj. </w:t>
      </w:r>
      <w:r w:rsidR="00196731" w:rsidRPr="0019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1. 10. 2025, </w:t>
      </w:r>
      <w:r w:rsidR="0019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městský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úřad seznam v 16:00 h</w:t>
      </w:r>
      <w:r w:rsidR="00196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od.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uzavře.</w:t>
      </w:r>
    </w:p>
    <w:p w14:paraId="44AE45C4" w14:textId="77777777" w:rsidR="001E4874" w:rsidRPr="001E4874" w:rsidRDefault="009753B4" w:rsidP="001E4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865EEED">
          <v:rect id="_x0000_i1027" style="width:0;height:1.5pt" o:hralign="center" o:hrstd="t" o:hrnoshade="t" o:hr="t" fillcolor="#333" stroked="f"/>
        </w:pict>
      </w:r>
    </w:p>
    <w:p w14:paraId="6CB73D60" w14:textId="3E8AE62A" w:rsidR="001E4874" w:rsidRPr="00C30711" w:rsidRDefault="001E4874" w:rsidP="00C30711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color w:val="0000FF"/>
        </w:rPr>
      </w:pPr>
      <w:r w:rsidRPr="00C30711">
        <w:rPr>
          <w:rStyle w:val="Siln"/>
          <w:color w:val="0000FF"/>
        </w:rPr>
        <w:t>PROKAZOVÁNÍ TOTOŽNOSTI VE VOLBÁCH DO PS</w:t>
      </w:r>
      <w:r w:rsidR="00312E06" w:rsidRPr="00C30711">
        <w:rPr>
          <w:rStyle w:val="Siln"/>
          <w:color w:val="0000FF"/>
        </w:rPr>
        <w:t>P</w:t>
      </w:r>
    </w:p>
    <w:p w14:paraId="4CBA8F86" w14:textId="77777777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Totožnost (a státní občanství České republiky) voliče se ve volbách prokazuje 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platným občanským průkazem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nebo 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platným cestovním dokladem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(typicky cestovním pasem). Neprokázání těchto skutečností uvedenými doklady má za následek nemožnost hlasování.</w:t>
      </w:r>
    </w:p>
    <w:p w14:paraId="7DBA6B35" w14:textId="4F58A93E" w:rsidR="001E4874" w:rsidRPr="001E4874" w:rsidRDefault="00A92ADE" w:rsidP="004962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2AD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</w:t>
      </w:r>
      <w:r w:rsidRPr="00A92AD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 1.1.2025 lze totožnost a státní občanství voliče prokázat OVK, kromě fyzické kartičky občanského průkazu, také digitálním stejnopisem občanského průkazu, a to prostřednictvím mobilní aplikace</w:t>
      </w:r>
      <w:r w:rsidRPr="00E156D6">
        <w:rPr>
          <w:rFonts w:cstheme="minorHAnsi"/>
        </w:rPr>
        <w:t xml:space="preserve"> </w:t>
      </w:r>
      <w:r w:rsidRPr="00E931C9">
        <w:rPr>
          <w:rFonts w:ascii="Arial Black" w:hAnsi="Arial Black" w:cstheme="minorHAnsi"/>
          <w:sz w:val="20"/>
          <w:szCs w:val="20"/>
        </w:rPr>
        <w:t>eDoklady</w:t>
      </w:r>
      <w:r w:rsidRPr="00E156D6">
        <w:rPr>
          <w:rFonts w:cstheme="minorHAnsi"/>
          <w:spacing w:val="3"/>
          <w:shd w:val="clear" w:color="auto" w:fill="FFFFFF"/>
        </w:rPr>
        <w:t xml:space="preserve">. </w:t>
      </w:r>
      <w:r w:rsidRPr="00A92AD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Pokud se bude volič chtít ve volební místnosti, příp. při hlasovaní do přenosné volební schránky, prokázat eDokladem, je OVK povinna to akceptovat.</w:t>
      </w:r>
      <w:r w:rsidRPr="00E156D6">
        <w:rPr>
          <w:rFonts w:cstheme="minorHAnsi"/>
        </w:rPr>
        <w:t xml:space="preserve"> </w:t>
      </w:r>
      <w:hyperlink r:id="rId6" w:history="1">
        <w:r w:rsidR="0049620A" w:rsidRPr="0049620A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Bližší informace k použití aplikace eDoklady</w:t>
        </w:r>
        <w:r w:rsidR="0049620A" w:rsidRPr="0049620A">
          <w:rPr>
            <w:rStyle w:val="Hypertextovodkaz"/>
            <w:rFonts w:ascii="Times New Roman" w:hAnsi="Times New Roman" w:cs="Times New Roman"/>
            <w:sz w:val="17"/>
            <w:szCs w:val="17"/>
            <w:shd w:val="clear" w:color="auto" w:fill="FFFFFF"/>
          </w:rPr>
          <w:t> </w:t>
        </w:r>
      </w:hyperlink>
      <w:r w:rsidR="009753B4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98BCC5E">
          <v:rect id="_x0000_i1028" style="width:0;height:1.5pt" o:hralign="center" o:hrstd="t" o:hrnoshade="t" o:hr="t" fillcolor="#333" stroked="f"/>
        </w:pict>
      </w:r>
    </w:p>
    <w:p w14:paraId="7FAB5B08" w14:textId="77777777" w:rsidR="00B033A7" w:rsidRDefault="00B033A7" w:rsidP="00B033A7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color w:val="0000FF"/>
        </w:rPr>
      </w:pPr>
    </w:p>
    <w:p w14:paraId="024A56B0" w14:textId="39DD73AC" w:rsidR="00B033A7" w:rsidRPr="00B020AF" w:rsidRDefault="00B033A7" w:rsidP="00B033A7">
      <w:pPr>
        <w:pStyle w:val="Normln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020AF">
        <w:rPr>
          <w:rStyle w:val="Siln"/>
          <w:color w:val="0000FF"/>
        </w:rPr>
        <w:t>VOLEBNÍ OKRSEK PRO VOLIČE S ÚŘEDNÍ ADRESOU:</w:t>
      </w:r>
    </w:p>
    <w:p w14:paraId="78EC474B" w14:textId="77777777" w:rsidR="00B033A7" w:rsidRPr="00B020AF" w:rsidRDefault="00B033A7" w:rsidP="00B033A7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color w:val="333333"/>
        </w:rPr>
      </w:pPr>
      <w:r w:rsidRPr="00B020AF">
        <w:rPr>
          <w:color w:val="333333"/>
        </w:rPr>
        <w:t>Volič, který má </w:t>
      </w:r>
      <w:r w:rsidRPr="00B020AF">
        <w:rPr>
          <w:rStyle w:val="Siln"/>
          <w:color w:val="333333"/>
        </w:rPr>
        <w:t>trvalý pobyt na úřední adrese</w:t>
      </w:r>
      <w:r w:rsidRPr="00B020AF">
        <w:rPr>
          <w:color w:val="333333"/>
        </w:rPr>
        <w:t> (Osvobození 470, Kamenický Šenov) je zapsán ve stálém seznamu voličů a tudíž může své volební právo uplatnit ve volebním okrsku </w:t>
      </w:r>
      <w:r w:rsidRPr="00B020AF">
        <w:rPr>
          <w:rStyle w:val="Siln"/>
          <w:color w:val="333333"/>
        </w:rPr>
        <w:t xml:space="preserve">č. 3 - Základní škole Kamenický Šenov, nám. Míru 616 </w:t>
      </w:r>
    </w:p>
    <w:p w14:paraId="1C6B5BC0" w14:textId="6877526E" w:rsidR="00B033A7" w:rsidRDefault="00B033A7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4C620C1B">
          <v:rect id="_x0000_i1031" style="width:0;height:1.5pt" o:hralign="center" o:hrstd="t" o:hrnoshade="t" o:hr="t" fillcolor="#333" stroked="f"/>
        </w:pict>
      </w:r>
    </w:p>
    <w:p w14:paraId="73AFBA33" w14:textId="69844413" w:rsidR="001E4874" w:rsidRPr="00C30711" w:rsidRDefault="001E4874" w:rsidP="00C30711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color w:val="0000FF"/>
        </w:rPr>
      </w:pPr>
      <w:r w:rsidRPr="00C30711">
        <w:rPr>
          <w:rStyle w:val="Siln"/>
          <w:color w:val="0000FF"/>
        </w:rPr>
        <w:t>VOLIČSKÉ PRŮKAZY</w:t>
      </w:r>
    </w:p>
    <w:p w14:paraId="378730BC" w14:textId="751EF4CA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Volič, který nebude moci v den konání voleb volit v místě, kde je zapsán ve stálém nebo zvláštním volebním seznamu, může požádat </w:t>
      </w:r>
      <w:r w:rsidR="0019673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městský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úřad, popřípadě zastupitelský úřad, o vydání voličského průkazu ode dne vyhlášení voleb, tj. od 14. </w:t>
      </w:r>
      <w:r w:rsidR="0019673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0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5. 2025. </w:t>
      </w:r>
      <w:r w:rsidRPr="001E4874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Voličský průkaz umožňuje při volbách do Poslanecké sněmovny volit v jakémkoli volebním okrsku</w:t>
      </w:r>
      <w:r w:rsidRPr="001E4874">
        <w:rPr>
          <w:rFonts w:ascii="Times New Roman" w:eastAsia="Times New Roman" w:hAnsi="Times New Roman" w:cs="Times New Roman"/>
          <w:color w:val="002060"/>
          <w:sz w:val="24"/>
          <w:szCs w:val="24"/>
          <w:lang w:eastAsia="cs-CZ"/>
        </w:rPr>
        <w:t>.</w:t>
      </w:r>
    </w:p>
    <w:p w14:paraId="58658006" w14:textId="16804425" w:rsidR="001E4874" w:rsidRPr="00624996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Žádost lze podat v 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listinné podobě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opatřené 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>úředně</w:t>
      </w:r>
      <w:r w:rsidR="001967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 xml:space="preserve"> 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cs-CZ"/>
        </w:rPr>
        <w:t>ověřeným podpisem voliče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nebo v 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elektronické podobě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zaslané prostřednictvím datové schránky (jméno držitele datové schránky musí být shodné se jménem fyzické osoby - voliče), obě podání musí být doručena příslušnému úřadu nejpozději 7 dnů přede dnem volby, tj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. do pátku 2</w:t>
      </w:r>
      <w:r w:rsidR="00923EF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6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.</w:t>
      </w:r>
      <w:r w:rsidR="00196731"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0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9. 2025 do 16:00 hod.</w:t>
      </w:r>
    </w:p>
    <w:p w14:paraId="48ED5D51" w14:textId="30A6BB87" w:rsidR="001E4874" w:rsidRPr="00624996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Osobní žádost o voličský průkaz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musí být podána voličem nebo jeho zmocněncem do okamžiku uzavření stálého seznamu, tedy 48 hodin před volbami, </w:t>
      </w:r>
      <w:r w:rsidRPr="001E4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tj. 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nejpozději do </w:t>
      </w:r>
      <w:r w:rsidR="00196731"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0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1. 10. 2025 do 16:00 hodin.</w:t>
      </w:r>
    </w:p>
    <w:p w14:paraId="5521BEEC" w14:textId="15C6B009" w:rsidR="001E4874" w:rsidRPr="001E4874" w:rsidRDefault="001E4874" w:rsidP="00624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Voličský průkaz bude voliči </w:t>
      </w:r>
      <w:r w:rsidR="0019673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městským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nebo zastupitelským úřadem 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předán nejdříve 18. </w:t>
      </w:r>
      <w:r w:rsidR="00196731"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0</w:t>
      </w:r>
      <w:r w:rsidRPr="0062499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9. 2025,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 to buď osobně voliči, nebo osobě, která se prokáže plnou mocí s ověřeným podpisem voliče, který žádá o vydání voličského průkazu, anebo mu bude zaslán</w:t>
      </w:r>
      <w:r w:rsidR="0019673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na uvedenou adresu v žádosti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.</w:t>
      </w:r>
    </w:p>
    <w:p w14:paraId="0AA63D0D" w14:textId="77777777" w:rsidR="001E4874" w:rsidRPr="001E4874" w:rsidRDefault="001E4874" w:rsidP="0031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Ověření podpisu na úřadech je pro účely využití volebního práva osvobozeno od správního poplatku.</w:t>
      </w:r>
    </w:p>
    <w:p w14:paraId="2680E2FB" w14:textId="77777777" w:rsidR="001E4874" w:rsidRPr="001E4874" w:rsidRDefault="009753B4" w:rsidP="001E4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32C1CEB">
          <v:rect id="_x0000_i1029" style="width:0;height:1.5pt" o:hralign="center" o:hrstd="t" o:hrnoshade="t" o:hr="t" fillcolor="#333" stroked="f"/>
        </w:pict>
      </w:r>
    </w:p>
    <w:p w14:paraId="7E6E3088" w14:textId="77777777" w:rsidR="00624996" w:rsidRDefault="00624996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83399A" w14:textId="77777777" w:rsidR="00C30711" w:rsidRDefault="00C30711" w:rsidP="00C30711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color w:val="0000FF"/>
        </w:rPr>
      </w:pPr>
    </w:p>
    <w:p w14:paraId="3990870F" w14:textId="2DD048BD" w:rsidR="001E4874" w:rsidRPr="00C30711" w:rsidRDefault="001E4874" w:rsidP="00C30711">
      <w:pPr>
        <w:pStyle w:val="Normlnweb"/>
        <w:shd w:val="clear" w:color="auto" w:fill="FFFFFF"/>
        <w:spacing w:before="0" w:beforeAutospacing="0" w:after="150" w:afterAutospacing="0"/>
        <w:jc w:val="both"/>
        <w:rPr>
          <w:rStyle w:val="Siln"/>
          <w:color w:val="0000FF"/>
        </w:rPr>
      </w:pPr>
      <w:r w:rsidRPr="00C30711">
        <w:rPr>
          <w:rStyle w:val="Siln"/>
          <w:color w:val="0000FF"/>
        </w:rPr>
        <w:lastRenderedPageBreak/>
        <w:t>PRO ZÁJEMCE O ČLENSTVÍ V OVK</w:t>
      </w:r>
    </w:p>
    <w:p w14:paraId="4DE2D9E4" w14:textId="1CEB025E" w:rsidR="00DC4A5E" w:rsidRDefault="001E4874" w:rsidP="00312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Máte zájem o členství v okrskové volební komisi? Více informací poskytnou </w:t>
      </w:r>
      <w:r w:rsidR="0041115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pracovníci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="0041115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MěÚ Kamenický Šenov</w:t>
      </w: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na níže uvedených kontaktech.</w:t>
      </w:r>
      <w:r w:rsidR="0041115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hyperlink r:id="rId7" w:history="1">
        <w:r w:rsidR="00411153" w:rsidRPr="00DC4A5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Přihlášku</w:t>
        </w:r>
      </w:hyperlink>
      <w:r w:rsidR="00DC4A5E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také naleznete na webových stránkách města.</w:t>
      </w:r>
    </w:p>
    <w:p w14:paraId="4A4CD520" w14:textId="77777777" w:rsidR="001E4874" w:rsidRPr="001E4874" w:rsidRDefault="009753B4" w:rsidP="001E4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E5E5D5B">
          <v:rect id="_x0000_i1030" style="width:0;height:1.5pt" o:hralign="center" o:hrstd="t" o:hrnoshade="t" o:hr="t" fillcolor="#333" stroked="f"/>
        </w:pict>
      </w:r>
    </w:p>
    <w:p w14:paraId="009915C1" w14:textId="77777777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 případě jakýchkoliv dotazů se obracejte v běžné pracovní době na kontaktní osoby:</w:t>
      </w:r>
    </w:p>
    <w:tbl>
      <w:tblPr>
        <w:tblW w:w="9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1744"/>
        <w:gridCol w:w="3543"/>
        <w:gridCol w:w="1753"/>
      </w:tblGrid>
      <w:tr w:rsidR="00DC4A5E" w:rsidRPr="00DC4A5E" w14:paraId="385CB485" w14:textId="77777777" w:rsidTr="00312E06">
        <w:trPr>
          <w:trHeight w:val="602"/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E43A86" w14:textId="15B7509B" w:rsidR="001E4874" w:rsidRPr="001E4874" w:rsidRDefault="00DC4A5E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Bc. Břetislav Chlup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A5DD01" w14:textId="71518F8C" w:rsidR="001E4874" w:rsidRPr="001E4874" w:rsidRDefault="001E4874" w:rsidP="00DC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1E4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tel.: </w:t>
            </w:r>
            <w:r w:rsidR="00DC4A5E" w:rsidRP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487 712 005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C48CA" w14:textId="65BE71BC" w:rsidR="00DC4A5E" w:rsidRPr="001E4874" w:rsidRDefault="00DC4A5E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chlup@kamenicky-senov.cz</w:t>
            </w:r>
          </w:p>
        </w:tc>
        <w:tc>
          <w:tcPr>
            <w:tcW w:w="1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21523D" w14:textId="6448DD38" w:rsidR="001E4874" w:rsidRPr="001E4874" w:rsidRDefault="001E4874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1E4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kancelář č. 10</w:t>
            </w:r>
            <w:r w:rsid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1</w:t>
            </w:r>
            <w:r w:rsidRPr="001E4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r w:rsid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přízemí</w:t>
            </w:r>
          </w:p>
        </w:tc>
      </w:tr>
      <w:tr w:rsidR="00DC4A5E" w:rsidRPr="00DC4A5E" w14:paraId="16452955" w14:textId="77777777" w:rsidTr="00312E06">
        <w:trPr>
          <w:trHeight w:val="59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E6E07" w14:textId="77777777" w:rsidR="001E4874" w:rsidRPr="00DC4A5E" w:rsidRDefault="00DC4A5E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Irena Koutecká</w:t>
            </w:r>
          </w:p>
          <w:p w14:paraId="57861B4C" w14:textId="7EE84087" w:rsidR="00DC4A5E" w:rsidRPr="001E4874" w:rsidRDefault="00DC4A5E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Tereza Smutná DiS.</w:t>
            </w: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D2094D" w14:textId="2B5D8218" w:rsidR="001E4874" w:rsidRPr="001E4874" w:rsidRDefault="001E4874" w:rsidP="00DC4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1E4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tel.: </w:t>
            </w:r>
            <w:r w:rsidR="00DC4A5E" w:rsidRP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487 712 006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E2334" w14:textId="44C59204" w:rsidR="001E4874" w:rsidRDefault="009753B4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hyperlink r:id="rId8" w:history="1">
              <w:r w:rsidR="00DC4A5E" w:rsidRPr="002F234A">
                <w:rPr>
                  <w:rStyle w:val="Hypertextovodkaz"/>
                  <w:rFonts w:ascii="Times New Roman" w:eastAsia="Times New Roman" w:hAnsi="Times New Roman" w:cs="Times New Roman"/>
                  <w:sz w:val="24"/>
                  <w:szCs w:val="24"/>
                  <w:lang w:eastAsia="cs-CZ"/>
                </w:rPr>
                <w:t>koutecka@kamenicky-senov.cz</w:t>
              </w:r>
            </w:hyperlink>
          </w:p>
          <w:p w14:paraId="6ABBAEE1" w14:textId="6F787C6A" w:rsidR="00DC4A5E" w:rsidRPr="001E4874" w:rsidRDefault="00DC4A5E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smutna@kamenicky-senov.cz</w:t>
            </w:r>
          </w:p>
        </w:tc>
        <w:tc>
          <w:tcPr>
            <w:tcW w:w="1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0DAC2" w14:textId="25E8C3AA" w:rsidR="001E4874" w:rsidRPr="001E4874" w:rsidRDefault="001E4874" w:rsidP="001E4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</w:pPr>
            <w:r w:rsidRPr="001E4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kancelář č. </w:t>
            </w:r>
            <w:r w:rsid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102</w:t>
            </w:r>
            <w:r w:rsidRPr="001E48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 xml:space="preserve"> </w:t>
            </w:r>
            <w:r w:rsidR="00DC4A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cs-CZ"/>
              </w:rPr>
              <w:t>přízemí</w:t>
            </w:r>
          </w:p>
        </w:tc>
      </w:tr>
    </w:tbl>
    <w:p w14:paraId="764F6815" w14:textId="77777777" w:rsidR="001E4874" w:rsidRPr="001E4874" w:rsidRDefault="001E4874" w:rsidP="001E487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E4874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</w:p>
    <w:p w14:paraId="1BFF5EFF" w14:textId="77777777" w:rsidR="008D50F7" w:rsidRPr="001E4874" w:rsidRDefault="008D50F7" w:rsidP="001E48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50F7" w:rsidRPr="001E4874" w:rsidSect="00312E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74"/>
    <w:rsid w:val="00196731"/>
    <w:rsid w:val="001E4874"/>
    <w:rsid w:val="002155D3"/>
    <w:rsid w:val="00312E06"/>
    <w:rsid w:val="00411153"/>
    <w:rsid w:val="0049620A"/>
    <w:rsid w:val="00624996"/>
    <w:rsid w:val="00844279"/>
    <w:rsid w:val="008D50F7"/>
    <w:rsid w:val="00923EF5"/>
    <w:rsid w:val="009753B4"/>
    <w:rsid w:val="00A92ADE"/>
    <w:rsid w:val="00B033A7"/>
    <w:rsid w:val="00C30711"/>
    <w:rsid w:val="00DC4A5E"/>
    <w:rsid w:val="00E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A007"/>
  <w15:chartTrackingRefBased/>
  <w15:docId w15:val="{BD58596C-FAF1-4094-9CF8-DCD5AC8A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48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48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E4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E487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4874"/>
    <w:rPr>
      <w:b/>
      <w:bCs/>
    </w:rPr>
  </w:style>
  <w:style w:type="character" w:styleId="Zdraznn">
    <w:name w:val="Emphasis"/>
    <w:basedOn w:val="Standardnpsmoodstavce"/>
    <w:uiPriority w:val="20"/>
    <w:qFormat/>
    <w:rsid w:val="001E487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C4A5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4A5E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1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ecka@kamenicky-sen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menicky-senov.cz/radnice/volby-scitani-lidu/vol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oklady.gov.cz/podpora-obcanu/clanky-a-navody" TargetMode="External"/><Relationship Id="rId5" Type="http://schemas.openxmlformats.org/officeDocument/2006/relationships/hyperlink" Target="https://mv.gov.cz/volby/clanek/volby-do-poslanecke-snemovny-parlamentu-ceske-republiky-2025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trekov.cz/files/cz/uredni-deska/volby/volby-do-poslanecke-snemovny-parlamentu-cr-2025-2/sb_2025_138_pzz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</dc:creator>
  <cp:keywords/>
  <dc:description/>
  <cp:lastModifiedBy>chlup</cp:lastModifiedBy>
  <cp:revision>7</cp:revision>
  <dcterms:created xsi:type="dcterms:W3CDTF">2025-07-28T08:23:00Z</dcterms:created>
  <dcterms:modified xsi:type="dcterms:W3CDTF">2025-07-29T09:08:00Z</dcterms:modified>
</cp:coreProperties>
</file>